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406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1270000" cy="400685"/>
            <wp:effectExtent b="0" l="0" r="0" t="0"/>
            <wp:docPr descr="微信图片_20240916070530" id="1029" name="image1.png"/>
            <a:graphic>
              <a:graphicData uri="http://schemas.openxmlformats.org/drawingml/2006/picture">
                <pic:pic>
                  <pic:nvPicPr>
                    <pic:cNvPr descr="微信图片_20240916070530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4006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baseline"/>
          <w:rtl w:val="0"/>
        </w:rPr>
        <w:t xml:space="preserve">2025 Vienna International New Year Music Competition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4a442a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497d"/>
          <w:sz w:val="48"/>
          <w:szCs w:val="48"/>
          <w:u w:val="none"/>
          <w:shd w:fill="auto" w:val="clear"/>
          <w:vertAlign w:val="baseline"/>
          <w:rtl w:val="0"/>
        </w:rPr>
        <w:t xml:space="preserve">"Vienna, Austria"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42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3"/>
        <w:gridCol w:w="5081"/>
        <w:tblGridChange w:id="0">
          <w:tblGrid>
            <w:gridCol w:w="4503"/>
            <w:gridCol w:w="5081"/>
          </w:tblGrid>
        </w:tblGridChange>
      </w:tblGrid>
      <w:tr>
        <w:trPr>
          <w:cantSplit w:val="0"/>
          <w:trHeight w:val="55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 The competitions you will participate 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 Name of the Group / Performer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 Date of Birth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 Nationality, City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Current schoo / Current workplace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Location of the current school / Location of the current workplace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Teacher's name and surname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 Competition categories / Age categories / Competition nominations / Instrument or Major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 Piece Name / Composer Name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 Video link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 Email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Please attach an image of your file below: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Photo for Winner Poster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Proof of age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Copy of participation fee and payment book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0000ff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completed application and methodological work must be sent to the address: </w:t>
      </w:r>
      <w:r w:rsidDel="00000000" w:rsidR="00000000" w:rsidRPr="00000000">
        <w:rPr>
          <w:color w:val="0000ff"/>
          <w:u w:val="single"/>
          <w:rtl w:val="0"/>
        </w:rPr>
        <w:t xml:space="preserve">arttalentcenter.info@gmail.com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first"/>
      <w:footerReference r:id="rId12" w:type="even"/>
      <w:pgSz w:h="16838" w:w="11906" w:orient="portrait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d0d0d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d0d0d"/>
        <w:sz w:val="18"/>
        <w:szCs w:val="18"/>
        <w:u w:val="none"/>
        <w:shd w:fill="auto" w:val="clear"/>
        <w:vertAlign w:val="baseline"/>
        <w:rtl w:val="0"/>
      </w:rPr>
      <w:t xml:space="preserve">International Art Talent Center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d0d0d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d0d0d"/>
        <w:sz w:val="18"/>
        <w:szCs w:val="18"/>
        <w:u w:val="none"/>
        <w:shd w:fill="auto" w:val="clear"/>
        <w:vertAlign w:val="baseline"/>
        <w:rtl w:val="0"/>
      </w:rPr>
      <w:t xml:space="preserve"> (Vienna, Austria)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d0d0d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d0d0d"/>
        <w:sz w:val="18"/>
        <w:szCs w:val="18"/>
        <w:u w:val="none"/>
        <w:shd w:fill="auto" w:val="clear"/>
        <w:vertAlign w:val="baseline"/>
        <w:rtl w:val="0"/>
      </w:rPr>
      <w:t xml:space="preserve">Registration Form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正文">
    <w:name w:val="正文"/>
    <w:next w:val="正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默认段落字体">
    <w:name w:val="默认段落字体"/>
    <w:next w:val="默认段落字体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普通表格">
    <w:name w:val="普通表格"/>
    <w:next w:val="普通表格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普通表格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默认段落字体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超链接">
    <w:name w:val="超链接"/>
    <w:next w:val="超链接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已访问的超链接">
    <w:name w:val="已访问的超链接"/>
    <w:next w:val="已访问的超链接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要点">
    <w:name w:val="要点"/>
    <w:next w:val="要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页眉">
    <w:name w:val="页眉"/>
    <w:basedOn w:val="正文"/>
    <w:next w:val="页眉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页脚">
    <w:name w:val="页脚"/>
    <w:basedOn w:val="正文"/>
    <w:next w:val="页脚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table" w:styleId="网格型">
    <w:name w:val="网格型"/>
    <w:basedOn w:val="普通表格"/>
    <w:next w:val="网格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网格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jBL0Fy67PJiGxomIYaKjO1SFvg==">CgMxLjA4AHIhMU1Fdjg4bjNabzYtcHZnTVpUZjVIeEhwLTVFQVIza3NL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2016-04-07T02:58:00Z</dcterms:created>
  <dc:creator>Admin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